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СОЦИАЛЬНЫЕ НОРМЫ (обществознание 7 класс)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Огр.момент.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Актуализация опорных знаний и умений: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1. Когда и почему появились правила, регулирующие отношения в обществе.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2. С какими правилами вы сталкиваетесь в своей жизни»?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3. Приведите по два аргумента «за» и «против» к следующему высказыванию: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Правила в обществе не нужны, т.к…..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Изучение нового материала: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Проблемное задание: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- Верно ли, что деятельность каждого человека контролируется обществом? Хорошо это или плохо? Существуют ли правила поведения для всех?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4. Социальные нормы –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это общие правила и образцы поведения, сложившиеся в обществе в результате длительной практической деятельности людей, в ходе которой были выработаны оптимальные стандарты и модели правильного поведения.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Возникновение и функционирование социальных норм, их место в социально-политической организации общества определены объективной потребностью в упорядочении общественных отношений.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5. Социальные нормы, упорядочивая поведение людей, регулируют самые разнообразные виды общественных отношений.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/>
        <w:drawing>
          <wp:inline distT="0" distB="0" distL="0" distR="0">
            <wp:extent cx="1936750" cy="1285875"/>
            <wp:effectExtent l="0" t="0" r="0" b="0"/>
            <wp:docPr id="1" name="Рисунок 2" descr="https://fsd.multiurok.ru/html/2019/10/18/s_5da8e19a23dc5/122750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https://fsd.multiurok.ru/html/2019/10/18/s_5da8e19a23dc5/1227505_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6. 1. 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Обычаи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это правила поведения, сложившиеся исторически, на протяжении жизни нескольких поколений. Они становятся всеобщими в результате их многократного повторения. Но повторяют их люди потому, что обычаи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выражают какие-то очень важные жизненные закономерности,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нарушение которых чревато наступлением для людей серьезных отрицательных последствий (например, празднование Нового года в ночь на 1 января, )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Нормы обычаев 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 правила поведения, сложившиеся в обществе в результате многократного повторения в течение исторически длительного периода времени и вошедшие в привычку людей; они охраняются от нарушения естественной внутренней потребностью людей и силой общественного мнения.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7. 2. 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Религиозные нормы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это правила поведения,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регулирующие поведение людей, верующих в Бога и устанавливаемые церковью.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Эти нормы достаточно сильно охраняются церковными санкциями, которые для верующего человека часто даже более ощутимы, чем меры государственного принуждения (например, при входе в храм женщины покрывают голову платком).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Религиозные нормы 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 правила поведения, которые установлены различными вероучениями, используются при совершении религиозных обрядов и охраняются мерами общественного воздействия, предусмотренными канонами этих религий.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Под религиозными нормами понимаются правила, установленные различными вероисповеданиями. Такие нормы содержатся в религиозных книгах: Библии, Евангелии, Коране, Талмуде и др. либо в сознании верующих, исповедующих языческие, многобожеские культы. Религиозные нормы имеют различное содержание. Одни из них определяют порядок организации и деятельности религиозных объединении, общин, монастырей, братств, другие регламентируют отношение верующих людей к другим людям, их деятельность в «мирской» жизни, третья группа религиозных норм закрепляет порядок отправления религиозных обрядов. Религиозные нормы выступают источником права в ряде государств, исповедывающих ислам. Охрана и защита от нарушений этих социальных норм осуществляется самими верующими.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8,9. 3. 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Правовые нормы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это обязательные для всех правила поведения,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охраняемые силой государственного принуждения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. Они регулируют наиболее значимые стороны нашей жизни (управление государством, собственность, применение труда, взимание налогов, охрану окружающей среды, наказание за совершение преступлений и др.). Так как их нарушение может принести обществу значительный вред, государство устанавливает санкции, отличающиеся суровостью (например, нельзя переходить улицу на красный свет светофора).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ru-RU" w:eastAsia="ru-RU"/>
        </w:rPr>
        <w:t>Нормы права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 — правила поведения, которые устанавливаются и охраняются государством.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Отличительными чертами права как социального регулятора являются его формальный характер, т. е. его внешнее выражение в нормативных правовых актах, системность или четкая взаимосвязь правовых норм, общеобязательность предписаний, обеспеченность государственным принуждением в случае посягательства на нормы нрава.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10,11. 4. 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Моральные нормы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это правила поведения, определяющие,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что есть добро и что есть зло.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Иначе их еще называют нравственными нормами. В качестве санкций за нарушение моральных норм может последовать общественное осуждение, презрение (поступай по отношению к другим так, как хочешь, чтобы поступали по отношению к тебе)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Нормы морали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 (нравственности, этики) — правила поведения, которые устанавливаются в обществе в соответствии с представлениями людей о добре и зле, справедливости и несправедливости, долге, чести, достоинстве и охраняются от нарушения силой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  <w:lang w:val="ru-RU" w:eastAsia="ru-RU"/>
        </w:rPr>
        <w:t>общественного мнения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 или внутренним убеждением.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12,13. 5. Нормы общественных организаций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(корпоративные нормы) — правила поведения, которые устанавливаются такими организациями и охраняются мерами общественного воздействия, предусмотренными уставами этих организаций.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 настоящее время широкое распространение получил такой вид социальных норм как нормы общественных объединений, политических партий, закрепленные их уставами. Иногда в юридической литературе эти нормы называются корпоративными. Специфика корпоративных норм состоит в том, что они имеют документальную, письменную форму выражения — формально закрепляются письменным источником — уставом, принимаемым в установленном порядке. Документальная, письменная форма выражения корпоративных норм сближает их с правом, правовыми нормами. Но корпоративные нормы не обладают и не могут обладать свойствами права, поскольку регулируют отношения общественных образований, которые в силу их специфики не подлежат нормативно-правовому регулированию.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14. 6. 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Правила этикета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это нормы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обхождения с окружающими людьми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, формы их приветствий и обращения к ним, манеры, учтивость по отношению к другим. Иными словами, они показывают, какими должны быть облик вежливого, воспитанного человека, его поведение в обществе (например, неприлично интересоваться стоимостью подарка или заработной платой даже у друга)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15. 7. 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Эстетические нормы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это правила, определяющие, что есть прекрасное, а что – безобразное (например, не принято приходить на занятия в школу в спортивном костюме)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16. 8. 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Традиции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правила поведения обобщенного характера, передающиеся из поколения в поколение и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характеризующие национальные, религиозные семейные и другие особенности общества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(например, регулярные встречи выпускников школы).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17. Социальный контроль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способ саморегуляции системы, обеспечивающий упорядоченное взаимодействие составляющих ее элементов посредством нормативного регулирования.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Социальный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контроль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особый механизм социальной регуляции поведения и поддержания общественного порядка.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/>
        <w:drawing>
          <wp:inline distT="0" distB="0" distL="0" distR="0">
            <wp:extent cx="2619375" cy="704850"/>
            <wp:effectExtent l="0" t="0" r="0" b="0"/>
            <wp:docPr id="2" name="Рисунок 1" descr="https://fsd.multiurok.ru/html/2019/10/18/s_5da8e19a23dc5/122750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fsd.multiurok.ru/html/2019/10/18/s_5da8e19a23dc5/1227505_2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Социальные санкции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– средства утверждения социальных норм.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Санкции существуют в виде поощрений и наказаний, которые могут быть формальными и неформальными.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/>
        </w:rPr>
        <w:t xml:space="preserve">18. Значение социальных норм. 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Социальные нормы помогают в социализации: они вырабатывают привычку вести себя определённым образом, чтобы стать частью общества.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 w:eastAsia="ru-RU"/>
        </w:rPr>
        <w:t>Пример:</w:t>
      </w:r>
    </w:p>
    <w:p>
      <w:pPr>
        <w:pStyle w:val="Normal"/>
        <w:shd w:val="clear" w:color="auto" w:fill="FFFFFF"/>
        <w:spacing w:lineRule="auto" w:line="240" w:before="0" w:after="16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мама учит сына, как знакомиться, чтобы он смог завести друзей.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Правила поддерживают порядок в обществе, помогают избежать недопонимания и конфликтов между людьми.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 w:eastAsia="ru-RU"/>
        </w:rPr>
        <w:t>Пример:</w:t>
      </w:r>
    </w:p>
    <w:p>
      <w:pPr>
        <w:pStyle w:val="Normal"/>
        <w:shd w:val="clear" w:color="auto" w:fill="FFFFFF"/>
        <w:spacing w:lineRule="auto" w:line="240" w:before="0" w:after="16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существуют требования закона к поведению болельщиков на футбольном матче, необходимые, чтобы предотвратить драки.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Правила делают поведение людей более предсказуемым и помогают сотрудничеству.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 w:eastAsia="ru-RU"/>
        </w:rPr>
        <w:t>Пример:</w:t>
      </w:r>
    </w:p>
    <w:p>
      <w:pPr>
        <w:pStyle w:val="Normal"/>
        <w:shd w:val="clear" w:color="auto" w:fill="FFFFFF"/>
        <w:spacing w:lineRule="auto" w:line="240" w:before="0" w:after="16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правила дорожного движения помогают регулировать движение водителей и пешеходов.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Социальные нормы выражают ценности общества.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 w:eastAsia="ru-RU"/>
        </w:rPr>
        <w:t>Пример:</w:t>
      </w:r>
    </w:p>
    <w:p>
      <w:pPr>
        <w:pStyle w:val="Normal"/>
        <w:shd w:val="clear" w:color="auto" w:fill="FFFFFF"/>
        <w:spacing w:lineRule="auto" w:line="240" w:before="0" w:after="16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 традиции всем родным собираться вместе на праздники выражается ценность с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II. Закрепление изученного.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– 6 мин.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Ответить на в о п р о с ы: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1) Что такое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социальная норма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?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2) Какие социальные нормы существуют в обществе? Объясните их назначение.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3) Какую роль играет социальный контроль?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4) Решение заданий пита итоговой аттестации: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Рефлексия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Д/З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5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Выберите верные суждения о социальных нормах: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  <w:t>1. Моральные нормы обеспечиваются силой государства</w:t>
        <w:br/>
        <w:t>2. Традиции и обычаи являются разновидностями социальных норм</w:t>
        <w:br/>
        <w:t>3. Все социальные нормы обязательны для исполнения</w:t>
        <w:br/>
        <w:t>4. Правила поведения, основанные на представлениях общества о добре и зле, плохом и хорошем, справедливом и несправедливом, называют моральными нормами</w:t>
        <w:br/>
        <w:t>5. В социальных нормах отражаются ценностные представления общества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5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Выберите верные суждения о социальных нормах: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  <w:t>1. Исполнение этических норм обеспечивается самоконтролем, совестью человека</w:t>
        <w:br/>
        <w:t>2. Социальные нормы отражают модели должного поведения</w:t>
        <w:br/>
        <w:t>3. Традиции фиксируются в нормативных актах</w:t>
        <w:br/>
        <w:t>4. Принятый в компании дресс- код относится к корпоративным нормам</w:t>
        <w:br/>
        <w:t>5. Порядок применения правовых норм не отличается от порядка применения норм морали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5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Выберите верные суждения о социальных нормах: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  <w:t>В социальных нормах отражаются ценностные представления общества</w:t>
        <w:br/>
        <w:t>2. В отличие от обычаев, правовые нормы фиксируются в письменных источниках</w:t>
        <w:br/>
        <w:t>3. Порядок применения правовых норм не отличается от порядка применения норм морали</w:t>
        <w:br/>
        <w:t>4. Правила поведения, основанные на представлениях общества или отдельных социальных групп о добре или зле, плохом и хорошем, справедливом и несправедливом, называют моральными нормами</w:t>
        <w:br/>
        <w:t>5. Моральные нормы обеспечиваются (охраняются) силой государства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5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Выберите верные суждения о социальных нормах: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  <w:t>Социальные нормы разнообразны во времени и пространстве</w:t>
        <w:br/>
        <w:t>2. Социальные нормы всегда запрещают или ограничивают что – либо в человеческих отношениях</w:t>
        <w:br/>
        <w:t>3. К социальным нормам относятся традиции и обычаи</w:t>
        <w:br/>
        <w:t>4. Социальные нормы являются элементом социального контроля</w:t>
        <w:br/>
        <w:t>5. Изменение социальных норм приводит к социальным потрясениям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5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Выберите верные суждения о социальных нормах: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  <w:t>Социальные нормы отражают ценностные представления общества</w:t>
        <w:br/>
        <w:t>2. К социальным нормам относят традиции, обычаи</w:t>
        <w:br/>
        <w:t>3. Неисполнение любой социальной нормы влечёт юридическую ответственность виновных индивидов и социальных групп</w:t>
        <w:br/>
        <w:t>4. Правила поведения, основанные на представлениях общества или отдельных социальных групп, называют моральными нормами</w:t>
        <w:br/>
        <w:t>5. Исполнение моральных норм обеспечивается принудительной силой государства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5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Выберите верные суждения о социальных нормах: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  <w:t>Социальные нормы отражают модели, стандарты должного поведения</w:t>
        <w:br/>
        <w:t>2. Этические нормы всегда отражаются в политических принципах</w:t>
        <w:br/>
        <w:t>3. Обычаи, как правило, фиксируются в нормативных документах</w:t>
        <w:br/>
        <w:t>4. Корпоративные нормы обеспечиваются предусмотренными организацией санкциями</w:t>
        <w:br/>
        <w:t>5. Порядок применения правовых норм устанавливается государством</w:t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</w:r>
    </w:p>
    <w:p>
      <w:pPr>
        <w:pStyle w:val="Normal"/>
        <w:shd w:val="clear" w:color="auto" w:fill="FFFFFF"/>
        <w:spacing w:lineRule="auto" w:line="240" w:before="0" w:after="15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(Задание повышенного уровня сложности)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xst-emph" w:customStyle="1">
    <w:name w:val="gxst-emph"/>
    <w:basedOn w:val="DefaultParagraphFont"/>
    <w:qFormat/>
    <w:rsid w:val="00d319c7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d61a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319c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LibreOffice/7.6.4.1$Windows_X86_64 LibreOffice_project/e19e193f88cd6c0525a17fb7a176ed8e6a3e2aa1</Application>
  <AppVersion>15.0000</AppVersion>
  <Pages>3</Pages>
  <Words>1278</Words>
  <Characters>9003</Characters>
  <CharactersWithSpaces>10235</CharactersWithSpaces>
  <Paragraphs>66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2024-09-16T10:51:00Z</dcterms:created>
  <dc:creator>Эрик Губаев</dc:creator>
  <dc:description/>
  <dc:language>ru-RU</dc:language>
  <cp:lastModifiedBy>Эрик Губаев</cp:lastModifiedBy>
  <dcterms:modified xsi:type="dcterms:W3CDTF">2024-09-16T12:29:00Z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